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color w:val="6B6862"/>
          <w:sz w:val="18"/>
          <w:szCs w:val="18"/>
        </w:rPr>
        <w:t xml:space="preserve">FREE SAMPLE: the names, dates, and details are fictional. Replace every one before use.</w:t>
      </w:r>
    </w:p>
    <w:p>
      <w:pPr>
        <w:spacing w:after="160"/>
      </w:pPr>
      <w:r>
        <w:t xml:space="preserve">Ika-30 ng Setyembre 2026</w:t>
      </w:r>
    </w:p>
    <w:p>
      <w:pPr>
        <w:spacing w:after="160"/>
      </w:pPr>
    </w:p>
    <w:p>
      <w:pPr>
        <w:spacing w:after="160"/>
      </w:pPr>
      <w:r>
        <w:t xml:space="preserve">Gng. Liza P. Reyes</w:t>
      </w:r>
    </w:p>
    <w:p>
      <w:pPr>
        <w:spacing w:after="160"/>
      </w:pPr>
      <w:r>
        <w:t xml:space="preserve">Store Manager</w:t>
      </w:r>
    </w:p>
    <w:p>
      <w:pPr>
        <w:spacing w:after="160"/>
      </w:pPr>
      <w:r>
        <w:t xml:space="preserve">Bayanihan Trading Corporation</w:t>
      </w:r>
    </w:p>
    <w:p>
      <w:pPr>
        <w:spacing w:after="160"/>
      </w:pPr>
    </w:p>
    <w:p>
      <w:pPr>
        <w:spacing w:after="160"/>
      </w:pPr>
      <w:r>
        <w:t xml:space="preserve">Mahal na Gng. Reyes:</w:t>
      </w:r>
    </w:p>
    <w:p>
      <w:pPr>
        <w:spacing w:after="160"/>
      </w:pPr>
      <w:r>
        <w:t xml:space="preserve">Ako po ay nagbibitiw sa aking posisyon bilang Sales Associate dahil sa personal na mga dahilan. Ang aking huling araw ng trabaho ay sa ika-31 ng Oktubre 2026.</w:t>
      </w:r>
    </w:p>
    <w:p>
      <w:pPr>
        <w:spacing w:after="160"/>
      </w:pPr>
      <w:r>
        <w:t xml:space="preserve">Maraming salamat po sa inyong pag-unawa at sa pagkakataong ibinigay ninyo sa akin.</w:t>
      </w:r>
    </w:p>
    <w:p>
      <w:pPr>
        <w:spacing w:after="160"/>
      </w:pPr>
      <w:r>
        <w:t xml:space="preserve">Lubos na gumagalang,</w:t>
      </w:r>
    </w:p>
    <w:p>
      <w:pPr>
        <w:spacing w:after="160"/>
      </w:pPr>
    </w:p>
    <w:p>
      <w:pPr>
        <w:spacing w:after="160"/>
      </w:pPr>
      <w:r>
        <w:t xml:space="preserve">(Lagda)</w:t>
      </w:r>
    </w:p>
    <w:p>
      <w:pPr>
        <w:spacing w:after="160"/>
      </w:pPr>
      <w:r>
        <w:t xml:space="preserve">Maria L. Santos</w:t>
      </w:r>
    </w:p>
    <w:p>
      <w:pPr>
        <w:spacing w:after="160"/>
      </w:pPr>
      <w:r>
        <w:t xml:space="preserve">Sales Associate</w:t>
      </w:r>
    </w:p>
    <w:p>
      <w:pPr>
        <w:spacing w:before="480"/>
      </w:pPr>
      <w:r>
        <w:rPr>
          <w:color w:val="6B6862"/>
          <w:sz w:val="18"/>
          <w:szCs w:val="18"/>
        </w:rPr>
        <w:t xml:space="preserve">From https://law.ph/guides/resignation-letter-tagalog. Legal information,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Halimbawa 2: Simpleng resignation letter dahil sa personal na dahilan</dc:title>
  <dc:creator>LAW.PH</dc:creator>
  <dc:description>Free sample from LAW.PH: Halimbawa 2: Simpleng resignation letter dahil sa personal na dahilan</dc:description>
  <cp:lastModifiedBy>Un-named</cp:lastModifiedBy>
  <cp:revision>1</cp:revision>
  <dcterms:created xsi:type="dcterms:W3CDTF">2026-10-02T05:29:58.027Z</dcterms:created>
  <dcterms:modified xsi:type="dcterms:W3CDTF">2026-10-02T05:29:58.027Z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